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E" w:rsidRDefault="006940CE" w:rsidP="00E07BD3">
      <w:pPr>
        <w:jc w:val="right"/>
        <w:rPr>
          <w:b/>
        </w:rPr>
      </w:pPr>
    </w:p>
    <w:p w:rsidR="006940CE" w:rsidRDefault="006940CE" w:rsidP="004A3C46">
      <w:pPr>
        <w:jc w:val="center"/>
        <w:rPr>
          <w:b/>
          <w:sz w:val="28"/>
          <w:szCs w:val="28"/>
        </w:rPr>
      </w:pPr>
    </w:p>
    <w:p w:rsidR="007113EB" w:rsidRDefault="007113EB" w:rsidP="004A3C46">
      <w:pPr>
        <w:jc w:val="center"/>
        <w:rPr>
          <w:b/>
          <w:sz w:val="28"/>
          <w:szCs w:val="28"/>
        </w:rPr>
      </w:pPr>
    </w:p>
    <w:p w:rsidR="007113EB" w:rsidRDefault="007113EB" w:rsidP="004A3C46">
      <w:pPr>
        <w:jc w:val="center"/>
        <w:rPr>
          <w:b/>
          <w:sz w:val="28"/>
          <w:szCs w:val="28"/>
        </w:rPr>
      </w:pPr>
    </w:p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E9208E" w:rsidRDefault="007113EB" w:rsidP="00E920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30.07</w:t>
      </w:r>
      <w:r w:rsidR="00E9208E">
        <w:rPr>
          <w:b/>
          <w:sz w:val="28"/>
          <w:szCs w:val="28"/>
        </w:rPr>
        <w:t xml:space="preserve">.2021г.                                                                                                    № </w:t>
      </w:r>
      <w:r>
        <w:rPr>
          <w:b/>
          <w:sz w:val="28"/>
          <w:szCs w:val="28"/>
        </w:rPr>
        <w:t>18</w:t>
      </w:r>
    </w:p>
    <w:p w:rsidR="00D26AC5" w:rsidRDefault="00D26AC5" w:rsidP="00E07BD3">
      <w:pPr>
        <w:rPr>
          <w:b/>
          <w:sz w:val="28"/>
          <w:szCs w:val="28"/>
        </w:rPr>
      </w:pPr>
    </w:p>
    <w:p w:rsidR="00E655AD" w:rsidRDefault="00E655AD" w:rsidP="00E6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Совета Артемьевского сельского поселения от 22.12.2020 № 2</w:t>
      </w:r>
      <w:r w:rsidR="009D06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«Об утверждении среднесрочного финансового плана Артемьевского сельского поселения </w:t>
      </w:r>
    </w:p>
    <w:p w:rsidR="00E655AD" w:rsidRDefault="00E655AD" w:rsidP="00E6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2021 год и плановый период 2022-2023 годы»</w:t>
      </w:r>
    </w:p>
    <w:p w:rsidR="00E655AD" w:rsidRDefault="00E655AD" w:rsidP="00E655AD">
      <w:pPr>
        <w:jc w:val="center"/>
        <w:rPr>
          <w:b/>
          <w:sz w:val="28"/>
          <w:szCs w:val="28"/>
        </w:rPr>
      </w:pPr>
    </w:p>
    <w:p w:rsidR="00E655AD" w:rsidRDefault="00E655AD" w:rsidP="00E655AD">
      <w:pPr>
        <w:rPr>
          <w:sz w:val="28"/>
          <w:szCs w:val="28"/>
        </w:rPr>
      </w:pPr>
    </w:p>
    <w:p w:rsidR="00E655AD" w:rsidRDefault="00E655AD" w:rsidP="00E6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Муниципальный Совет Артемьевского сельского поселения </w:t>
      </w:r>
    </w:p>
    <w:p w:rsidR="00E655AD" w:rsidRDefault="00E655AD" w:rsidP="00E655AD">
      <w:pPr>
        <w:jc w:val="both"/>
        <w:rPr>
          <w:sz w:val="28"/>
          <w:szCs w:val="28"/>
        </w:rPr>
      </w:pPr>
    </w:p>
    <w:p w:rsidR="00E655AD" w:rsidRDefault="00E655AD" w:rsidP="00E655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55AD" w:rsidRDefault="00E655AD" w:rsidP="00E655AD">
      <w:pPr>
        <w:jc w:val="both"/>
        <w:rPr>
          <w:sz w:val="28"/>
          <w:szCs w:val="28"/>
        </w:rPr>
      </w:pPr>
    </w:p>
    <w:p w:rsidR="00E655AD" w:rsidRDefault="00E655AD" w:rsidP="00E6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решение Муниципального Совета Артемьевского сельского поселения от </w:t>
      </w:r>
      <w:r w:rsidR="009D06AC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 w:rsidR="009D06AC">
        <w:rPr>
          <w:sz w:val="28"/>
          <w:szCs w:val="28"/>
        </w:rPr>
        <w:t>20</w:t>
      </w:r>
      <w:r>
        <w:rPr>
          <w:sz w:val="28"/>
          <w:szCs w:val="28"/>
        </w:rPr>
        <w:t xml:space="preserve"> № 2</w:t>
      </w:r>
      <w:r w:rsidR="009D06AC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среднесрочного финансового плана Артемьевского сельского поселения на очередной 202</w:t>
      </w:r>
      <w:r w:rsidR="009D06A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D06A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D06AC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следующие изменения:</w:t>
      </w:r>
    </w:p>
    <w:p w:rsidR="00E655AD" w:rsidRDefault="00E9208E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113EB">
        <w:rPr>
          <w:sz w:val="28"/>
        </w:rPr>
        <w:t xml:space="preserve">       </w:t>
      </w:r>
      <w:r>
        <w:rPr>
          <w:sz w:val="28"/>
        </w:rPr>
        <w:t xml:space="preserve">2. Приложения 1, </w:t>
      </w:r>
      <w:r w:rsidR="00E655AD">
        <w:rPr>
          <w:sz w:val="28"/>
        </w:rPr>
        <w:t xml:space="preserve">2 изложить в редакции приложения 1 и 2 к настоящему Решению.  </w:t>
      </w:r>
    </w:p>
    <w:p w:rsidR="00E655AD" w:rsidRDefault="007113EB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E655AD">
        <w:rPr>
          <w:sz w:val="28"/>
        </w:rPr>
        <w:t xml:space="preserve">3. Обнародовать настоящее решение согласно Положению о порядке обнародования муниципальных правовых актов Артемьевского сельского поселения. </w:t>
      </w:r>
    </w:p>
    <w:p w:rsidR="00E655AD" w:rsidRPr="00440B42" w:rsidRDefault="007113EB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E655AD">
        <w:rPr>
          <w:sz w:val="28"/>
        </w:rPr>
        <w:t xml:space="preserve">4. Настоящее решение вступает в силу после его официального обнародования.           </w:t>
      </w:r>
    </w:p>
    <w:p w:rsidR="00FB06FC" w:rsidRDefault="00FB06FC" w:rsidP="00E655A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6940CE" w:rsidRDefault="006940CE" w:rsidP="004A3C46">
      <w:pPr>
        <w:rPr>
          <w:sz w:val="28"/>
          <w:szCs w:val="28"/>
        </w:rPr>
      </w:pPr>
    </w:p>
    <w:p w:rsidR="006940CE" w:rsidRDefault="006940CE" w:rsidP="004A3C46">
      <w:pPr>
        <w:rPr>
          <w:sz w:val="28"/>
          <w:szCs w:val="28"/>
        </w:rPr>
      </w:pPr>
    </w:p>
    <w:p w:rsidR="006940CE" w:rsidRDefault="006940CE" w:rsidP="004A3C46">
      <w:pPr>
        <w:rPr>
          <w:sz w:val="28"/>
          <w:szCs w:val="28"/>
        </w:rPr>
      </w:pPr>
    </w:p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7113EB">
        <w:rPr>
          <w:sz w:val="28"/>
          <w:szCs w:val="28"/>
        </w:rPr>
        <w:t xml:space="preserve">                                               </w:t>
      </w:r>
      <w:r w:rsidRPr="00801319">
        <w:rPr>
          <w:sz w:val="28"/>
          <w:szCs w:val="28"/>
        </w:rPr>
        <w:t>Т.В.</w:t>
      </w:r>
      <w:r w:rsidR="007113EB">
        <w:rPr>
          <w:sz w:val="28"/>
          <w:szCs w:val="28"/>
        </w:rPr>
        <w:t xml:space="preserve"> </w:t>
      </w:r>
      <w:r w:rsidRPr="00801319">
        <w:rPr>
          <w:sz w:val="28"/>
          <w:szCs w:val="28"/>
        </w:rPr>
        <w:t>Гриневич</w:t>
      </w:r>
    </w:p>
    <w:p w:rsidR="00050A2D" w:rsidRDefault="00050A2D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9749A4" w:rsidRDefault="009749A4" w:rsidP="004A3C46">
      <w:pPr>
        <w:rPr>
          <w:sz w:val="28"/>
          <w:szCs w:val="28"/>
        </w:rPr>
      </w:pPr>
    </w:p>
    <w:p w:rsidR="009749A4" w:rsidRDefault="009749A4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6940CE" w:rsidRDefault="006940CE" w:rsidP="004A3C46">
      <w:pPr>
        <w:rPr>
          <w:sz w:val="28"/>
          <w:szCs w:val="28"/>
        </w:rPr>
      </w:pPr>
    </w:p>
    <w:p w:rsidR="00E9208E" w:rsidRDefault="00E9208E" w:rsidP="004A3C46">
      <w:pPr>
        <w:rPr>
          <w:sz w:val="28"/>
          <w:szCs w:val="28"/>
        </w:rPr>
      </w:pPr>
    </w:p>
    <w:p w:rsidR="00E9208E" w:rsidRDefault="00E9208E" w:rsidP="004A3C46">
      <w:pPr>
        <w:rPr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10956"/>
      </w:tblGrid>
      <w:tr w:rsidR="00E655AD" w:rsidRPr="00D26AC5" w:rsidTr="00EF78DE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647" w:type="dxa"/>
              <w:tblInd w:w="93" w:type="dxa"/>
              <w:tblLook w:val="04A0"/>
            </w:tblPr>
            <w:tblGrid>
              <w:gridCol w:w="10647"/>
            </w:tblGrid>
            <w:tr w:rsidR="00E655AD" w:rsidRPr="00DC7A2B" w:rsidTr="00E655AD">
              <w:trPr>
                <w:trHeight w:val="315"/>
              </w:trPr>
              <w:tc>
                <w:tcPr>
                  <w:tcW w:w="10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55AD" w:rsidRPr="00DC7A2B" w:rsidRDefault="00E655AD" w:rsidP="00E655AD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E655AD" w:rsidRPr="00D26AC5" w:rsidRDefault="00E655AD" w:rsidP="00E655AD">
            <w:pPr>
              <w:jc w:val="right"/>
              <w:rPr>
                <w:color w:val="000000"/>
              </w:rPr>
            </w:pPr>
          </w:p>
        </w:tc>
      </w:tr>
      <w:tr w:rsidR="00E655AD" w:rsidRPr="00D26AC5" w:rsidTr="00EF78DE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647" w:type="dxa"/>
              <w:tblInd w:w="93" w:type="dxa"/>
              <w:tblLook w:val="04A0"/>
            </w:tblPr>
            <w:tblGrid>
              <w:gridCol w:w="10647"/>
            </w:tblGrid>
            <w:tr w:rsidR="00E655AD" w:rsidRPr="00DC7A2B" w:rsidTr="00867AFC">
              <w:trPr>
                <w:trHeight w:val="315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55AD" w:rsidRPr="00DC7A2B" w:rsidRDefault="00E655AD" w:rsidP="00E655AD">
                  <w:pPr>
                    <w:jc w:val="right"/>
                    <w:rPr>
                      <w:color w:val="000000"/>
                    </w:rPr>
                  </w:pPr>
                  <w:r w:rsidRPr="00DC7A2B">
                    <w:rPr>
                      <w:color w:val="000000"/>
                    </w:rPr>
                    <w:lastRenderedPageBreak/>
                    <w:t xml:space="preserve">Приложение </w:t>
                  </w:r>
                  <w:r w:rsidR="007E65F8">
                    <w:rPr>
                      <w:color w:val="000000"/>
                    </w:rPr>
                    <w:t>1</w:t>
                  </w:r>
                </w:p>
              </w:tc>
            </w:tr>
            <w:tr w:rsidR="00E655AD" w:rsidRPr="00DC7A2B" w:rsidTr="00867AFC">
              <w:trPr>
                <w:trHeight w:val="315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13EB" w:rsidRDefault="00E655AD" w:rsidP="00E655AD">
                  <w:pPr>
                    <w:jc w:val="right"/>
                    <w:rPr>
                      <w:color w:val="000000"/>
                    </w:rPr>
                  </w:pPr>
                  <w:r w:rsidRPr="00DC7A2B">
                    <w:rPr>
                      <w:color w:val="000000"/>
                    </w:rPr>
                    <w:t>к Решению МС АСП</w:t>
                  </w:r>
                </w:p>
                <w:p w:rsidR="00E655AD" w:rsidRPr="00DC7A2B" w:rsidRDefault="00E655AD" w:rsidP="00E655AD">
                  <w:pPr>
                    <w:jc w:val="right"/>
                    <w:rPr>
                      <w:color w:val="000000"/>
                    </w:rPr>
                  </w:pPr>
                  <w:r w:rsidRPr="00DC7A2B">
                    <w:rPr>
                      <w:color w:val="000000"/>
                    </w:rPr>
                    <w:t xml:space="preserve"> от </w:t>
                  </w:r>
                  <w:r w:rsidR="007113EB">
                    <w:rPr>
                      <w:color w:val="000000"/>
                    </w:rPr>
                    <w:t>30.07</w:t>
                  </w:r>
                  <w:r w:rsidR="00603098">
                    <w:rPr>
                      <w:color w:val="000000"/>
                    </w:rPr>
                    <w:t>.</w:t>
                  </w:r>
                  <w:r w:rsidR="00E9208E">
                    <w:rPr>
                      <w:color w:val="000000"/>
                    </w:rPr>
                    <w:t>2021</w:t>
                  </w:r>
                  <w:r w:rsidRPr="00DC7A2B">
                    <w:rPr>
                      <w:color w:val="000000"/>
                    </w:rPr>
                    <w:t xml:space="preserve"> № </w:t>
                  </w:r>
                  <w:r w:rsidR="007113EB">
                    <w:rPr>
                      <w:color w:val="000000"/>
                    </w:rPr>
                    <w:t>18</w:t>
                  </w:r>
                </w:p>
              </w:tc>
            </w:tr>
          </w:tbl>
          <w:p w:rsidR="00E655AD" w:rsidRPr="00D26AC5" w:rsidRDefault="00E655AD" w:rsidP="00E655AD">
            <w:pPr>
              <w:jc w:val="right"/>
              <w:rPr>
                <w:color w:val="000000"/>
              </w:rPr>
            </w:pPr>
          </w:p>
        </w:tc>
      </w:tr>
    </w:tbl>
    <w:p w:rsidR="00050A2D" w:rsidRDefault="00050A2D" w:rsidP="004A3C46">
      <w:pPr>
        <w:rPr>
          <w:sz w:val="28"/>
          <w:szCs w:val="28"/>
        </w:rPr>
      </w:pP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/>
      </w:tblPr>
      <w:tblGrid>
        <w:gridCol w:w="534"/>
        <w:gridCol w:w="309"/>
        <w:gridCol w:w="532"/>
        <w:gridCol w:w="255"/>
        <w:gridCol w:w="313"/>
        <w:gridCol w:w="255"/>
        <w:gridCol w:w="414"/>
        <w:gridCol w:w="313"/>
        <w:gridCol w:w="3518"/>
        <w:gridCol w:w="1270"/>
        <w:gridCol w:w="1270"/>
        <w:gridCol w:w="1270"/>
      </w:tblGrid>
      <w:tr w:rsidR="00050A2D" w:rsidRPr="00050A2D" w:rsidTr="009749A4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Среднесрочный финансовый план Артемьевского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2021 год и плановый период 2022-2023 годы в соответствии с классификацией доходов бюджетов Российской Федерации</w:t>
            </w:r>
          </w:p>
          <w:p w:rsidR="00DE53FA" w:rsidRPr="00050A2D" w:rsidRDefault="00DE53FA" w:rsidP="00050A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0A2D" w:rsidRPr="00050A2D" w:rsidTr="009749A4">
        <w:trPr>
          <w:trHeight w:val="711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:rsidTr="009749A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2023</w:t>
            </w:r>
          </w:p>
        </w:tc>
      </w:tr>
      <w:tr w:rsidR="00050A2D" w:rsidRPr="00050A2D" w:rsidTr="002433F9">
        <w:trPr>
          <w:trHeight w:val="22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674402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B30B56">
              <w:rPr>
                <w:b/>
                <w:bCs/>
                <w:color w:val="000000"/>
              </w:rPr>
              <w:t>40</w:t>
            </w:r>
            <w:r w:rsidR="00674402">
              <w:rPr>
                <w:b/>
                <w:bCs/>
                <w:color w:val="000000"/>
              </w:rPr>
              <w:t>8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43578D">
              <w:rPr>
                <w:b/>
                <w:bCs/>
                <w:color w:val="000000"/>
              </w:rPr>
              <w:t>530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A17423">
              <w:rPr>
                <w:b/>
                <w:bCs/>
                <w:color w:val="000000"/>
              </w:rPr>
              <w:t>659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43578D">
              <w:rPr>
                <w:b/>
                <w:bCs/>
                <w:color w:val="000000"/>
              </w:rPr>
              <w:t>47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6B29C8">
              <w:rPr>
                <w:b/>
                <w:bCs/>
                <w:color w:val="000000"/>
              </w:rPr>
              <w:t>52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146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147 </w:t>
            </w:r>
            <w:r w:rsidR="00050A2D" w:rsidRPr="00050A2D">
              <w:rPr>
                <w:i/>
                <w:iCs/>
                <w:color w:val="000000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6B29C8">
              <w:rPr>
                <w:i/>
                <w:iCs/>
                <w:color w:val="000000"/>
              </w:rPr>
              <w:t>52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</w:t>
            </w:r>
            <w:r w:rsidR="0043578D">
              <w:rPr>
                <w:b/>
                <w:bCs/>
                <w:color w:val="000000"/>
              </w:rPr>
              <w:t>9</w:t>
            </w:r>
            <w:r w:rsidRPr="00050A2D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1 1</w:t>
            </w:r>
            <w:r w:rsidR="006B29C8">
              <w:rPr>
                <w:b/>
                <w:bCs/>
                <w:color w:val="000000"/>
              </w:rPr>
              <w:t>46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</w:t>
            </w:r>
            <w:r w:rsidR="0043578D">
              <w:rPr>
                <w:i/>
                <w:iCs/>
                <w:color w:val="000000"/>
              </w:rPr>
              <w:t>9</w:t>
            </w:r>
            <w:r w:rsidRPr="00050A2D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1 1</w:t>
            </w:r>
            <w:r w:rsidR="006B29C8">
              <w:rPr>
                <w:i/>
                <w:iCs/>
                <w:color w:val="000000"/>
              </w:rPr>
              <w:t>46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B30B56" w:rsidP="00974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2 960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43578D">
              <w:rPr>
                <w:b/>
                <w:bCs/>
                <w:color w:val="000000"/>
              </w:rPr>
              <w:t>03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6B29C8">
              <w:rPr>
                <w:b/>
                <w:bCs/>
                <w:color w:val="000000"/>
              </w:rPr>
              <w:t>100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B30B56">
              <w:rPr>
                <w:i/>
                <w:iCs/>
                <w:color w:val="000000"/>
              </w:rPr>
              <w:t>6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</w:t>
            </w:r>
            <w:r w:rsidR="0043578D">
              <w:rPr>
                <w:i/>
                <w:iCs/>
                <w:color w:val="000000"/>
              </w:rPr>
              <w:t>80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973256" w:rsidRPr="00050A2D" w:rsidTr="002433F9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B30B56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</w:t>
            </w:r>
            <w:r w:rsidR="00050A2D" w:rsidRPr="00050A2D">
              <w:rPr>
                <w:i/>
                <w:iCs/>
                <w:color w:val="000000"/>
              </w:rPr>
              <w:t>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2 </w:t>
            </w:r>
            <w:r w:rsidR="0043578D">
              <w:rPr>
                <w:i/>
                <w:iCs/>
                <w:color w:val="000000"/>
              </w:rPr>
              <w:t>650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2 </w:t>
            </w:r>
            <w:r w:rsidR="006B29C8">
              <w:rPr>
                <w:i/>
                <w:iCs/>
                <w:color w:val="000000"/>
              </w:rPr>
              <w:t>700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973256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25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30B5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5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43578D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6B29C8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:rsidTr="002433F9">
        <w:trPr>
          <w:trHeight w:val="25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B30B56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>5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43578D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6B29C8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18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30B56">
              <w:rPr>
                <w:b/>
                <w:bCs/>
                <w:color w:val="000000"/>
              </w:rPr>
              <w:t> 517 249,08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30B56">
              <w:rPr>
                <w:b/>
                <w:bCs/>
                <w:color w:val="000000"/>
              </w:rPr>
              <w:t> 517 249,08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6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3 8</w:t>
            </w:r>
            <w:r w:rsidR="00707788">
              <w:rPr>
                <w:b/>
                <w:bCs/>
                <w:color w:val="000000"/>
              </w:rPr>
              <w:t>17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3 8</w:t>
            </w:r>
            <w:r w:rsidR="00707788">
              <w:rPr>
                <w:i/>
                <w:iCs/>
                <w:color w:val="000000"/>
              </w:rPr>
              <w:t>17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30B56">
              <w:rPr>
                <w:b/>
                <w:bCs/>
                <w:color w:val="000000"/>
              </w:rPr>
              <w:t> 404 792,08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25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1 233 993,00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AE4915" w:rsidRPr="00050A2D" w:rsidTr="00AE4915">
        <w:trPr>
          <w:trHeight w:val="274"/>
        </w:trPr>
        <w:tc>
          <w:tcPr>
            <w:tcW w:w="4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E655AD" w:rsidRPr="00674402">
              <w:rPr>
                <w:i/>
                <w:iCs/>
                <w:color w:val="000000"/>
              </w:rPr>
              <w:t>поселений на</w:t>
            </w:r>
            <w:r w:rsidRPr="00674402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41 597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B30B56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050A2D" w:rsidRDefault="00973256" w:rsidP="00050A2D">
            <w:pPr>
              <w:rPr>
                <w:b/>
                <w:b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>Субсидии бюджетам сельских поселений на</w:t>
            </w:r>
            <w:r>
              <w:rPr>
                <w:i/>
                <w:iCs/>
                <w:color w:val="000000"/>
              </w:rPr>
              <w:t xml:space="preserve"> обеспечение комплексного развития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56" w:rsidRPr="00973256" w:rsidRDefault="00973256" w:rsidP="00050A2D">
            <w:pPr>
              <w:jc w:val="center"/>
              <w:rPr>
                <w:i/>
                <w:iCs/>
                <w:color w:val="000000"/>
              </w:rPr>
            </w:pPr>
            <w:r w:rsidRPr="00973256">
              <w:rPr>
                <w:i/>
                <w:iCs/>
                <w:color w:val="000000"/>
              </w:rPr>
              <w:t>129 202,08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56" w:rsidRPr="00973256" w:rsidRDefault="00973256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56" w:rsidRPr="00973256" w:rsidRDefault="00973256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95 457,00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12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95 457,00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28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="00DE53FA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водоснабжения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</w:rPr>
            </w:pPr>
            <w:r w:rsidRPr="00050A2D">
              <w:rPr>
                <w:i/>
                <w:iCs/>
              </w:rPr>
              <w:t>0,00</w:t>
            </w:r>
          </w:p>
        </w:tc>
      </w:tr>
      <w:tr w:rsidR="00193403" w:rsidRPr="00050A2D" w:rsidTr="009749A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B30B56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9 925 249,08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</w:t>
            </w:r>
            <w:r w:rsidR="0043578D">
              <w:rPr>
                <w:b/>
                <w:bCs/>
                <w:color w:val="000000"/>
              </w:rPr>
              <w:t xml:space="preserve"> 626 </w:t>
            </w:r>
            <w:r w:rsidRPr="00050A2D">
              <w:rPr>
                <w:b/>
                <w:bCs/>
                <w:color w:val="000000"/>
              </w:rPr>
              <w:t>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E00DAC">
              <w:rPr>
                <w:b/>
                <w:bCs/>
                <w:color w:val="000000"/>
              </w:rPr>
              <w:t>758</w:t>
            </w:r>
            <w:r w:rsidRPr="00050A2D">
              <w:rPr>
                <w:b/>
                <w:bCs/>
                <w:color w:val="000000"/>
              </w:rPr>
              <w:t xml:space="preserve"> 933,00</w:t>
            </w:r>
          </w:p>
        </w:tc>
      </w:tr>
    </w:tbl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050A2D" w:rsidRPr="00801319" w:rsidRDefault="00050A2D" w:rsidP="004A3C46">
      <w:pPr>
        <w:rPr>
          <w:sz w:val="28"/>
          <w:szCs w:val="28"/>
        </w:rPr>
      </w:pPr>
    </w:p>
    <w:p w:rsidR="00C81A72" w:rsidRDefault="00C81A72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E53FA" w:rsidRDefault="00DE53FA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tbl>
      <w:tblPr>
        <w:tblW w:w="10647" w:type="dxa"/>
        <w:tblInd w:w="93" w:type="dxa"/>
        <w:tblLook w:val="04A0"/>
      </w:tblPr>
      <w:tblGrid>
        <w:gridCol w:w="1000"/>
        <w:gridCol w:w="4180"/>
        <w:gridCol w:w="505"/>
        <w:gridCol w:w="1015"/>
        <w:gridCol w:w="545"/>
        <w:gridCol w:w="855"/>
        <w:gridCol w:w="987"/>
        <w:gridCol w:w="1560"/>
      </w:tblGrid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Приложение 2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674402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к Решению МС АСП от </w:t>
            </w:r>
            <w:r w:rsidR="007113EB">
              <w:rPr>
                <w:color w:val="000000"/>
              </w:rPr>
              <w:t>30.07</w:t>
            </w:r>
            <w:r w:rsidR="00087589">
              <w:rPr>
                <w:color w:val="000000"/>
              </w:rPr>
              <w:t>.</w:t>
            </w:r>
            <w:r w:rsidR="00E9208E">
              <w:rPr>
                <w:color w:val="000000"/>
              </w:rPr>
              <w:t>2021</w:t>
            </w:r>
            <w:r w:rsidRPr="00D26AC5">
              <w:rPr>
                <w:color w:val="000000"/>
              </w:rPr>
              <w:t xml:space="preserve"> № </w:t>
            </w:r>
            <w:r w:rsidR="007113EB">
              <w:rPr>
                <w:color w:val="000000"/>
              </w:rPr>
              <w:t>18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D26AC5">
        <w:trPr>
          <w:trHeight w:val="758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AC5" w:rsidRDefault="00D26AC5" w:rsidP="00D26AC5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Среднесрочный финансовый план Артемьевского сельского поселения на 2021-2023 годы по разделам и подразделам классификации расходов бюджетов Российской Федерации</w:t>
            </w:r>
          </w:p>
          <w:p w:rsidR="00E655AD" w:rsidRPr="00D26AC5" w:rsidRDefault="00E655AD" w:rsidP="00D26A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7440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="00576CA1">
              <w:rPr>
                <w:b/>
                <w:bCs/>
                <w:color w:val="000000"/>
                <w:sz w:val="22"/>
                <w:szCs w:val="22"/>
              </w:rPr>
              <w:t>460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855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580E5D">
              <w:rPr>
                <w:b/>
                <w:bCs/>
                <w:color w:val="000000"/>
                <w:sz w:val="22"/>
                <w:szCs w:val="22"/>
              </w:rPr>
              <w:t>618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F317F4">
              <w:rPr>
                <w:b/>
                <w:bCs/>
                <w:color w:val="000000"/>
                <w:sz w:val="22"/>
                <w:szCs w:val="22"/>
              </w:rPr>
              <w:t>718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</w:tr>
      <w:tr w:rsidR="00D26AC5" w:rsidRPr="00D26AC5" w:rsidTr="00674402">
        <w:trPr>
          <w:trHeight w:val="7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7440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3 342 855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 xml:space="preserve">2 </w:t>
            </w:r>
            <w:r w:rsidR="00580E5D">
              <w:rPr>
                <w:color w:val="000000"/>
                <w:sz w:val="22"/>
                <w:szCs w:val="22"/>
              </w:rPr>
              <w:t>755</w:t>
            </w:r>
            <w:r w:rsidRPr="00D26AC5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 xml:space="preserve">2 </w:t>
            </w:r>
            <w:r w:rsidR="00F317F4">
              <w:rPr>
                <w:color w:val="000000"/>
                <w:sz w:val="22"/>
                <w:szCs w:val="22"/>
              </w:rPr>
              <w:t>855</w:t>
            </w:r>
            <w:r w:rsidRPr="00D26AC5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452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6AC5" w:rsidRPr="00D26AC5">
              <w:rPr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</w:t>
            </w:r>
            <w:r w:rsidR="00764524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>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99 933,00</w:t>
            </w:r>
          </w:p>
        </w:tc>
      </w:tr>
      <w:tr w:rsidR="00D26AC5" w:rsidRPr="00D26AC5" w:rsidTr="00674402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99 933,00</w:t>
            </w:r>
          </w:p>
        </w:tc>
      </w:tr>
      <w:tr w:rsidR="00D26AC5" w:rsidRPr="00D26AC5" w:rsidTr="00D26AC5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</w:t>
            </w:r>
            <w:r w:rsidR="00764524">
              <w:rPr>
                <w:b/>
                <w:bCs/>
                <w:sz w:val="22"/>
                <w:szCs w:val="22"/>
              </w:rPr>
              <w:t>015</w:t>
            </w:r>
            <w:r w:rsidRPr="00D26AC5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CE7117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29 0</w:t>
            </w:r>
            <w:r w:rsidR="00F317F4">
              <w:rPr>
                <w:b/>
                <w:bCs/>
                <w:sz w:val="22"/>
                <w:szCs w:val="22"/>
              </w:rPr>
              <w:t>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674402">
        <w:trPr>
          <w:trHeight w:val="93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452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317F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CE7117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</w:t>
            </w:r>
            <w:r w:rsidR="00F317F4">
              <w:rPr>
                <w:sz w:val="22"/>
                <w:szCs w:val="22"/>
              </w:rPr>
              <w:t>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452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414B7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 w:rsidR="00522A18">
              <w:rPr>
                <w:b/>
                <w:bCs/>
                <w:sz w:val="22"/>
                <w:szCs w:val="22"/>
              </w:rPr>
              <w:t>40</w:t>
            </w:r>
            <w:r>
              <w:rPr>
                <w:b/>
                <w:bCs/>
                <w:sz w:val="22"/>
                <w:szCs w:val="22"/>
              </w:rPr>
              <w:t>9 900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414B7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22A18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</w:t>
            </w:r>
            <w:r w:rsidR="00522A18">
              <w:rPr>
                <w:b/>
                <w:bCs/>
                <w:sz w:val="22"/>
                <w:szCs w:val="22"/>
              </w:rPr>
              <w:t> 344 202,08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80E5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22A1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7065D8">
              <w:rPr>
                <w:sz w:val="22"/>
                <w:szCs w:val="22"/>
              </w:rPr>
              <w:t>1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6AC5" w:rsidRPr="00D26AC5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6AC5" w:rsidRPr="00D26AC5">
              <w:rPr>
                <w:sz w:val="22"/>
                <w:szCs w:val="22"/>
              </w:rPr>
              <w:t>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</w:t>
            </w:r>
            <w:r w:rsidR="00522A18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22A18" w:rsidP="00706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1 203 202,08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80E5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80E5D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127 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B4599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6B4599">
              <w:rPr>
                <w:sz w:val="22"/>
                <w:szCs w:val="22"/>
              </w:rPr>
              <w:t>27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22A1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9 5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22A1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44469E">
              <w:rPr>
                <w:b/>
                <w:bCs/>
                <w:color w:val="000000"/>
                <w:sz w:val="22"/>
                <w:szCs w:val="22"/>
              </w:rPr>
              <w:t> 716</w:t>
            </w:r>
            <w:r w:rsidR="00522A18">
              <w:rPr>
                <w:b/>
                <w:bCs/>
                <w:color w:val="000000"/>
                <w:sz w:val="22"/>
                <w:szCs w:val="22"/>
              </w:rPr>
              <w:t> 414,08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580E5D">
              <w:rPr>
                <w:b/>
                <w:bCs/>
                <w:color w:val="000000"/>
                <w:sz w:val="22"/>
                <w:szCs w:val="22"/>
              </w:rPr>
              <w:t>626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6B4599">
              <w:rPr>
                <w:b/>
                <w:bCs/>
                <w:color w:val="000000"/>
                <w:sz w:val="22"/>
                <w:szCs w:val="22"/>
              </w:rPr>
              <w:t>758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933,00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62330A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2527A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522A18">
              <w:rPr>
                <w:b/>
                <w:bCs/>
                <w:color w:val="000000"/>
                <w:sz w:val="22"/>
                <w:szCs w:val="22"/>
              </w:rPr>
              <w:t>791</w:t>
            </w:r>
            <w:r w:rsidR="0044469E">
              <w:rPr>
                <w:b/>
                <w:bCs/>
                <w:color w:val="000000"/>
                <w:sz w:val="22"/>
                <w:szCs w:val="22"/>
              </w:rPr>
              <w:t> 165,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513DB8">
      <w:pgSz w:w="11906" w:h="16838"/>
      <w:pgMar w:top="426" w:right="567" w:bottom="28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06" w:rsidRDefault="00E35406" w:rsidP="003B5CBF">
      <w:r>
        <w:separator/>
      </w:r>
    </w:p>
  </w:endnote>
  <w:endnote w:type="continuationSeparator" w:id="1">
    <w:p w:rsidR="00E35406" w:rsidRDefault="00E35406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06" w:rsidRDefault="00E35406" w:rsidP="003B5CBF">
      <w:r>
        <w:separator/>
      </w:r>
    </w:p>
  </w:footnote>
  <w:footnote w:type="continuationSeparator" w:id="1">
    <w:p w:rsidR="00E35406" w:rsidRDefault="00E35406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50A2D"/>
    <w:rsid w:val="0006597B"/>
    <w:rsid w:val="00065B08"/>
    <w:rsid w:val="00087589"/>
    <w:rsid w:val="00090820"/>
    <w:rsid w:val="000916A0"/>
    <w:rsid w:val="00147164"/>
    <w:rsid w:val="00147760"/>
    <w:rsid w:val="001555E8"/>
    <w:rsid w:val="00193403"/>
    <w:rsid w:val="001A5B94"/>
    <w:rsid w:val="001A5F48"/>
    <w:rsid w:val="001C12B5"/>
    <w:rsid w:val="00222A49"/>
    <w:rsid w:val="002433F9"/>
    <w:rsid w:val="00253E9D"/>
    <w:rsid w:val="00297F15"/>
    <w:rsid w:val="002D53D1"/>
    <w:rsid w:val="002D755F"/>
    <w:rsid w:val="002E4C12"/>
    <w:rsid w:val="003414B7"/>
    <w:rsid w:val="00350667"/>
    <w:rsid w:val="00356BA4"/>
    <w:rsid w:val="0037055A"/>
    <w:rsid w:val="00392D56"/>
    <w:rsid w:val="00393C9D"/>
    <w:rsid w:val="003A1FA3"/>
    <w:rsid w:val="003B5CBF"/>
    <w:rsid w:val="003B5EA2"/>
    <w:rsid w:val="003D571F"/>
    <w:rsid w:val="00403C2A"/>
    <w:rsid w:val="0043578D"/>
    <w:rsid w:val="0044469E"/>
    <w:rsid w:val="00494DE7"/>
    <w:rsid w:val="004A3C46"/>
    <w:rsid w:val="004D1BE2"/>
    <w:rsid w:val="004F05D8"/>
    <w:rsid w:val="00513DB8"/>
    <w:rsid w:val="00522A18"/>
    <w:rsid w:val="00523640"/>
    <w:rsid w:val="00576CA1"/>
    <w:rsid w:val="00580E5D"/>
    <w:rsid w:val="005F1AD1"/>
    <w:rsid w:val="00603098"/>
    <w:rsid w:val="006067FF"/>
    <w:rsid w:val="0062330A"/>
    <w:rsid w:val="00641309"/>
    <w:rsid w:val="00674402"/>
    <w:rsid w:val="006940CE"/>
    <w:rsid w:val="006B29C8"/>
    <w:rsid w:val="006B4599"/>
    <w:rsid w:val="007065D8"/>
    <w:rsid w:val="00707788"/>
    <w:rsid w:val="00707D57"/>
    <w:rsid w:val="007113EB"/>
    <w:rsid w:val="00724E5F"/>
    <w:rsid w:val="00733F3A"/>
    <w:rsid w:val="00764524"/>
    <w:rsid w:val="0079022B"/>
    <w:rsid w:val="007B78EF"/>
    <w:rsid w:val="007C00B0"/>
    <w:rsid w:val="007E2404"/>
    <w:rsid w:val="007E65F8"/>
    <w:rsid w:val="00801319"/>
    <w:rsid w:val="008154C5"/>
    <w:rsid w:val="00883BD4"/>
    <w:rsid w:val="00890489"/>
    <w:rsid w:val="00896007"/>
    <w:rsid w:val="008C0C2B"/>
    <w:rsid w:val="008C5200"/>
    <w:rsid w:val="00973256"/>
    <w:rsid w:val="009749A4"/>
    <w:rsid w:val="00996878"/>
    <w:rsid w:val="009D06AC"/>
    <w:rsid w:val="009F34AD"/>
    <w:rsid w:val="00A056D3"/>
    <w:rsid w:val="00A17423"/>
    <w:rsid w:val="00A46A38"/>
    <w:rsid w:val="00AB048A"/>
    <w:rsid w:val="00AE4915"/>
    <w:rsid w:val="00B240B6"/>
    <w:rsid w:val="00B2527A"/>
    <w:rsid w:val="00B30B56"/>
    <w:rsid w:val="00BA5133"/>
    <w:rsid w:val="00BC5569"/>
    <w:rsid w:val="00BD0A56"/>
    <w:rsid w:val="00BF2A42"/>
    <w:rsid w:val="00C66709"/>
    <w:rsid w:val="00C81A72"/>
    <w:rsid w:val="00C8588C"/>
    <w:rsid w:val="00CE7117"/>
    <w:rsid w:val="00D26AC5"/>
    <w:rsid w:val="00D2717E"/>
    <w:rsid w:val="00D336BE"/>
    <w:rsid w:val="00D3490F"/>
    <w:rsid w:val="00D44C2C"/>
    <w:rsid w:val="00D55053"/>
    <w:rsid w:val="00DE53FA"/>
    <w:rsid w:val="00E00DAC"/>
    <w:rsid w:val="00E07BD3"/>
    <w:rsid w:val="00E2450C"/>
    <w:rsid w:val="00E35406"/>
    <w:rsid w:val="00E44D76"/>
    <w:rsid w:val="00E655AD"/>
    <w:rsid w:val="00E9208E"/>
    <w:rsid w:val="00EB4AB9"/>
    <w:rsid w:val="00ED4935"/>
    <w:rsid w:val="00EF06F1"/>
    <w:rsid w:val="00F02FF3"/>
    <w:rsid w:val="00F24E26"/>
    <w:rsid w:val="00F317F4"/>
    <w:rsid w:val="00F721B9"/>
    <w:rsid w:val="00FB06FC"/>
    <w:rsid w:val="00FC67E2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10F9-1C4C-4064-97C9-6588715A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8322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ZamGlava</cp:lastModifiedBy>
  <cp:revision>49</cp:revision>
  <cp:lastPrinted>2021-04-28T12:00:00Z</cp:lastPrinted>
  <dcterms:created xsi:type="dcterms:W3CDTF">2020-11-13T06:06:00Z</dcterms:created>
  <dcterms:modified xsi:type="dcterms:W3CDTF">2021-08-05T12:25:00Z</dcterms:modified>
</cp:coreProperties>
</file>